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22F9E" w14:textId="4B1AF46A" w:rsidR="00403D1F" w:rsidRDefault="00733CB5" w:rsidP="00733CB5">
      <w:pPr>
        <w:tabs>
          <w:tab w:val="left" w:pos="284"/>
        </w:tabs>
        <w:ind w:firstLine="284"/>
        <w:rPr>
          <w:rFonts w:ascii="Futura PT Heavy" w:hAnsi="Futura PT Heavy"/>
          <w:color w:val="C1303B"/>
          <w:sz w:val="40"/>
          <w:szCs w:val="40"/>
        </w:rPr>
      </w:pPr>
      <w:r w:rsidRPr="00733CB5">
        <w:rPr>
          <w:rFonts w:ascii="Futura PT Heavy" w:hAnsi="Futura PT Heavy"/>
          <w:noProof/>
          <w:color w:val="C1303B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221A77A" wp14:editId="4022EB22">
                <wp:simplePos x="0" y="0"/>
                <wp:positionH relativeFrom="margin">
                  <wp:align>right</wp:align>
                </wp:positionH>
                <wp:positionV relativeFrom="paragraph">
                  <wp:posOffset>372110</wp:posOffset>
                </wp:positionV>
                <wp:extent cx="10175240" cy="720000"/>
                <wp:effectExtent l="0" t="0" r="0" b="444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5240" cy="720000"/>
                        </a:xfrm>
                        <a:prstGeom prst="rect">
                          <a:avLst/>
                        </a:prstGeom>
                        <a:solidFill>
                          <a:srgbClr val="C1303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F7EE2" w14:textId="1A4C40BE" w:rsidR="00733CB5" w:rsidRPr="00733CB5" w:rsidRDefault="00D60347" w:rsidP="00733CB5">
                            <w:pPr>
                              <w:spacing w:after="0" w:line="240" w:lineRule="auto"/>
                              <w:jc w:val="center"/>
                              <w:rPr>
                                <w:rFonts w:ascii="Futura PT Medium" w:hAnsi="Futura PT Medium"/>
                                <w:color w:val="FFFFFF" w:themeColor="background1"/>
                                <w:sz w:val="72"/>
                                <w:szCs w:val="100"/>
                              </w:rPr>
                            </w:pPr>
                            <w:r>
                              <w:rPr>
                                <w:rFonts w:ascii="Futura PT Medium" w:hAnsi="Futura PT Medium"/>
                                <w:color w:val="FFFFFF" w:themeColor="background1"/>
                                <w:sz w:val="72"/>
                                <w:szCs w:val="100"/>
                              </w:rPr>
                              <w:t>Puy Notre Dame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1A77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750pt;margin-top:29.3pt;width:801.2pt;height:56.7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" fillcolor="#c1303b" stroked="f">
                <v:textbox>
                  <w:txbxContent>
                    <w:p w14:paraId="347F7EE2" w14:textId="1A4C40BE" w:rsidR="00733CB5" w:rsidRPr="00733CB5" w:rsidRDefault="00D60347" w:rsidP="00733CB5">
                      <w:pPr>
                        <w:spacing w:after="0" w:line="240" w:lineRule="auto"/>
                        <w:jc w:val="center"/>
                        <w:rPr>
                          <w:rFonts w:ascii="Futura PT Medium" w:hAnsi="Futura PT Medium"/>
                          <w:color w:val="FFFFFF" w:themeColor="background1"/>
                          <w:sz w:val="72"/>
                          <w:szCs w:val="100"/>
                        </w:rPr>
                      </w:pPr>
                      <w:r>
                        <w:rPr>
                          <w:rFonts w:ascii="Futura PT Medium" w:hAnsi="Futura PT Medium"/>
                          <w:color w:val="FFFFFF" w:themeColor="background1"/>
                          <w:sz w:val="72"/>
                          <w:szCs w:val="100"/>
                        </w:rPr>
                        <w:t>Puy Notre Dame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07B0" w:rsidRPr="00733CB5">
        <w:rPr>
          <w:rFonts w:ascii="Futura PT Heavy" w:hAnsi="Futura PT Heavy"/>
          <w:color w:val="C1303B"/>
          <w:sz w:val="40"/>
          <w:szCs w:val="40"/>
        </w:rPr>
        <w:t>L</w:t>
      </w:r>
      <w:r w:rsidR="00EC4BB8">
        <w:rPr>
          <w:rFonts w:ascii="Futura PT Heavy" w:hAnsi="Futura PT Heavy"/>
          <w:color w:val="C1303B"/>
          <w:sz w:val="40"/>
          <w:szCs w:val="40"/>
        </w:rPr>
        <w:t>a</w:t>
      </w:r>
      <w:r w:rsidR="00476D4A">
        <w:rPr>
          <w:rFonts w:ascii="Futura PT Heavy" w:hAnsi="Futura PT Heavy"/>
          <w:color w:val="C1303B"/>
          <w:sz w:val="40"/>
          <w:szCs w:val="40"/>
        </w:rPr>
        <w:t xml:space="preserve"> commune</w:t>
      </w:r>
      <w:r w:rsidR="00A03844">
        <w:rPr>
          <w:rFonts w:ascii="Futura PT Heavy" w:hAnsi="Futura PT Heavy"/>
          <w:color w:val="C1303B"/>
          <w:sz w:val="40"/>
          <w:szCs w:val="40"/>
        </w:rPr>
        <w:t xml:space="preserve"> d</w:t>
      </w:r>
      <w:r w:rsidR="00D60347">
        <w:rPr>
          <w:rFonts w:ascii="Futura PT Heavy" w:hAnsi="Futura PT Heavy"/>
          <w:color w:val="C1303B"/>
          <w:sz w:val="40"/>
          <w:szCs w:val="40"/>
        </w:rPr>
        <w:t>u</w:t>
      </w:r>
    </w:p>
    <w:p w14:paraId="2359B703" w14:textId="7AE7A2D9" w:rsidR="00733CB5" w:rsidRDefault="00476D4A" w:rsidP="00476D4A">
      <w:pPr>
        <w:tabs>
          <w:tab w:val="left" w:pos="2011"/>
          <w:tab w:val="right" w:pos="15735"/>
        </w:tabs>
        <w:ind w:right="309"/>
        <w:rPr>
          <w:rFonts w:ascii="Futura PT Heavy" w:hAnsi="Futura PT Heavy"/>
          <w:color w:val="C1303B"/>
          <w:sz w:val="40"/>
          <w:szCs w:val="40"/>
        </w:rPr>
      </w:pPr>
      <w:r>
        <w:rPr>
          <w:rFonts w:ascii="Futura PT Heavy" w:hAnsi="Futura PT Heavy"/>
          <w:color w:val="C1303B"/>
          <w:sz w:val="40"/>
          <w:szCs w:val="40"/>
        </w:rPr>
        <w:tab/>
      </w:r>
      <w:r>
        <w:rPr>
          <w:rFonts w:ascii="Futura PT Heavy" w:hAnsi="Futura PT Heavy"/>
          <w:color w:val="C1303B"/>
          <w:sz w:val="40"/>
          <w:szCs w:val="40"/>
        </w:rPr>
        <w:tab/>
      </w:r>
      <w:proofErr w:type="spellStart"/>
      <w:r w:rsidR="00990572">
        <w:rPr>
          <w:rFonts w:ascii="Futura PT Heavy" w:hAnsi="Futura PT Heavy"/>
          <w:color w:val="C1303B"/>
          <w:sz w:val="40"/>
          <w:szCs w:val="40"/>
        </w:rPr>
        <w:t>Co-o</w:t>
      </w:r>
      <w:r w:rsidR="00733CB5">
        <w:rPr>
          <w:rFonts w:ascii="Futura PT Heavy" w:hAnsi="Futura PT Heavy"/>
          <w:color w:val="C1303B"/>
          <w:sz w:val="40"/>
          <w:szCs w:val="40"/>
        </w:rPr>
        <w:t>rganis</w:t>
      </w:r>
      <w:r w:rsidR="00EC4BB8">
        <w:rPr>
          <w:rFonts w:ascii="Futura PT Heavy" w:hAnsi="Futura PT Heavy"/>
          <w:color w:val="C1303B"/>
          <w:sz w:val="40"/>
          <w:szCs w:val="40"/>
        </w:rPr>
        <w:t>e</w:t>
      </w:r>
      <w:proofErr w:type="spellEnd"/>
      <w:r w:rsidR="004A35D8">
        <w:rPr>
          <w:rFonts w:ascii="Futura PT Heavy" w:hAnsi="Futura PT Heavy"/>
          <w:color w:val="C1303B"/>
          <w:sz w:val="40"/>
          <w:szCs w:val="40"/>
        </w:rPr>
        <w:t xml:space="preserve"> </w:t>
      </w:r>
      <w:r w:rsidR="00E60A11">
        <w:rPr>
          <w:rFonts w:ascii="Futura PT Heavy" w:hAnsi="Futura PT Heavy"/>
          <w:color w:val="C1303B"/>
          <w:sz w:val="40"/>
          <w:szCs w:val="40"/>
        </w:rPr>
        <w:t xml:space="preserve">avec kyrielle </w:t>
      </w:r>
      <w:r w:rsidR="004A35D8">
        <w:rPr>
          <w:rFonts w:ascii="Futura PT Heavy" w:hAnsi="Futura PT Heavy"/>
          <w:color w:val="C1303B"/>
          <w:sz w:val="40"/>
          <w:szCs w:val="40"/>
        </w:rPr>
        <w:t>le</w:t>
      </w:r>
      <w:r>
        <w:rPr>
          <w:rFonts w:ascii="Futura PT Heavy" w:hAnsi="Futura PT Heavy"/>
          <w:color w:val="C1303B"/>
          <w:sz w:val="40"/>
          <w:szCs w:val="40"/>
        </w:rPr>
        <w:t>…</w:t>
      </w:r>
    </w:p>
    <w:p w14:paraId="43CEB62C" w14:textId="77101F2C" w:rsidR="00733CB5" w:rsidRPr="00E87F1E" w:rsidRDefault="00733CB5" w:rsidP="00357072">
      <w:pPr>
        <w:spacing w:after="0" w:line="168" w:lineRule="auto"/>
        <w:jc w:val="center"/>
        <w:rPr>
          <w:rFonts w:ascii="Futura PT Extra Bold" w:hAnsi="Futura PT Extra Bold"/>
          <w:color w:val="669933"/>
          <w:sz w:val="150"/>
          <w:szCs w:val="150"/>
        </w:rPr>
      </w:pPr>
      <w:r w:rsidRPr="00E87F1E">
        <w:rPr>
          <w:rFonts w:ascii="Futura PT Extra Bold" w:hAnsi="Futura PT Extra Bold"/>
          <w:color w:val="669933"/>
          <w:sz w:val="150"/>
          <w:szCs w:val="150"/>
        </w:rPr>
        <w:t>BROYAGE DE</w:t>
      </w:r>
      <w:r w:rsidRPr="00E87F1E">
        <w:rPr>
          <w:rFonts w:ascii="Futura PT Extra Bold" w:hAnsi="Futura PT Extra Bold"/>
          <w:color w:val="669933"/>
          <w:sz w:val="150"/>
          <w:szCs w:val="150"/>
        </w:rPr>
        <w:br/>
        <w:t xml:space="preserve">VOS </w:t>
      </w:r>
      <w:r w:rsidR="00A03844">
        <w:rPr>
          <w:rFonts w:ascii="Futura PT Extra Bold" w:hAnsi="Futura PT Extra Bold"/>
          <w:color w:val="669933"/>
          <w:sz w:val="150"/>
          <w:szCs w:val="150"/>
        </w:rPr>
        <w:t>BRANCHES</w:t>
      </w:r>
    </w:p>
    <w:p w14:paraId="6C2F85C8" w14:textId="06F28B25" w:rsidR="00E87F1E" w:rsidRDefault="00733CB5" w:rsidP="00E87F1E">
      <w:pPr>
        <w:spacing w:after="0" w:line="240" w:lineRule="auto"/>
        <w:jc w:val="center"/>
        <w:rPr>
          <w:rFonts w:ascii="Futura PT Bold" w:hAnsi="Futura PT Bold"/>
          <w:color w:val="99CC33"/>
          <w:sz w:val="80"/>
          <w:szCs w:val="80"/>
        </w:rPr>
      </w:pPr>
      <w:r w:rsidRPr="00733CB5">
        <w:rPr>
          <w:rFonts w:ascii="Futura PT Bold" w:hAnsi="Futura PT Bold"/>
          <w:color w:val="99CC33"/>
          <w:sz w:val="80"/>
          <w:szCs w:val="80"/>
        </w:rPr>
        <w:t>ET REPARTEZ AVEC VOTRE BROYAT</w:t>
      </w:r>
    </w:p>
    <w:p w14:paraId="762C34A7" w14:textId="21D0D1DA" w:rsidR="00E87F1E" w:rsidRPr="00E87F1E" w:rsidRDefault="00551ED8" w:rsidP="00551ED8">
      <w:pPr>
        <w:spacing w:after="0" w:line="240" w:lineRule="auto"/>
        <w:rPr>
          <w:rFonts w:ascii="Futura PT Bold" w:hAnsi="Futura PT Bold"/>
          <w:color w:val="C1303B"/>
          <w:sz w:val="80"/>
          <w:szCs w:val="80"/>
        </w:rPr>
      </w:pPr>
      <w:r>
        <w:rPr>
          <w:rFonts w:ascii="Futura PT Bold" w:hAnsi="Futura PT Bold"/>
          <w:noProof/>
          <w:color w:val="99CC33"/>
          <w:sz w:val="80"/>
          <w:szCs w:val="80"/>
        </w:rPr>
        <w:drawing>
          <wp:anchor distT="0" distB="0" distL="114300" distR="114300" simplePos="0" relativeHeight="251665408" behindDoc="0" locked="0" layoutInCell="1" allowOverlap="1" wp14:anchorId="732B9681" wp14:editId="28DA78BF">
            <wp:simplePos x="0" y="0"/>
            <wp:positionH relativeFrom="column">
              <wp:posOffset>1268095</wp:posOffset>
            </wp:positionH>
            <wp:positionV relativeFrom="paragraph">
              <wp:posOffset>203835</wp:posOffset>
            </wp:positionV>
            <wp:extent cx="7981950" cy="413956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OYE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1950" cy="4139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ECD332" w14:textId="24B290BE" w:rsidR="00733CB5" w:rsidRDefault="00E87F1E" w:rsidP="00D256C3">
      <w:pPr>
        <w:tabs>
          <w:tab w:val="left" w:pos="13422"/>
        </w:tabs>
        <w:spacing w:after="0" w:line="240" w:lineRule="auto"/>
        <w:rPr>
          <w:rFonts w:ascii="Futura PT Bold" w:hAnsi="Futura PT Bold"/>
          <w:color w:val="99CC33"/>
          <w:sz w:val="80"/>
          <w:szCs w:val="80"/>
        </w:rPr>
      </w:pPr>
      <w:r>
        <w:rPr>
          <w:rFonts w:ascii="Futura PT Bold" w:hAnsi="Futura PT Bold"/>
          <w:color w:val="99CC33"/>
          <w:sz w:val="80"/>
          <w:szCs w:val="80"/>
        </w:rPr>
        <w:t xml:space="preserve">   </w:t>
      </w:r>
      <w:r w:rsidR="00D256C3">
        <w:rPr>
          <w:rFonts w:ascii="Futura PT Bold" w:hAnsi="Futura PT Bold"/>
          <w:color w:val="99CC33"/>
          <w:sz w:val="80"/>
          <w:szCs w:val="80"/>
        </w:rPr>
        <w:tab/>
      </w:r>
    </w:p>
    <w:p w14:paraId="5FF419D5" w14:textId="328FD965" w:rsidR="00D256C3" w:rsidRDefault="00D256C3" w:rsidP="00D256C3">
      <w:pPr>
        <w:tabs>
          <w:tab w:val="left" w:pos="13422"/>
        </w:tabs>
        <w:spacing w:after="0" w:line="240" w:lineRule="auto"/>
        <w:rPr>
          <w:rFonts w:ascii="Futura PT Bold" w:hAnsi="Futura PT Bold"/>
          <w:color w:val="99CC33"/>
          <w:sz w:val="80"/>
          <w:szCs w:val="80"/>
        </w:rPr>
      </w:pPr>
    </w:p>
    <w:p w14:paraId="5393C970" w14:textId="67A3AE0B" w:rsidR="00D256C3" w:rsidRPr="00D256C3" w:rsidRDefault="00D256C3" w:rsidP="00D256C3">
      <w:pPr>
        <w:tabs>
          <w:tab w:val="left" w:pos="13422"/>
        </w:tabs>
        <w:spacing w:after="0" w:line="240" w:lineRule="auto"/>
        <w:rPr>
          <w:rFonts w:ascii="Futura PT Bold" w:hAnsi="Futura PT Bold"/>
          <w:color w:val="99CC33"/>
          <w:sz w:val="84"/>
          <w:szCs w:val="84"/>
        </w:rPr>
      </w:pPr>
    </w:p>
    <w:p w14:paraId="0D58CC78" w14:textId="22A8BD5C" w:rsidR="00D256C3" w:rsidRPr="00D256C3" w:rsidRDefault="00D256C3" w:rsidP="00D256C3">
      <w:pPr>
        <w:tabs>
          <w:tab w:val="left" w:pos="13422"/>
        </w:tabs>
        <w:spacing w:after="0" w:line="240" w:lineRule="auto"/>
        <w:rPr>
          <w:rFonts w:ascii="Futura PT Bold" w:hAnsi="Futura PT Bold"/>
          <w:color w:val="99CC33"/>
          <w:sz w:val="84"/>
          <w:szCs w:val="84"/>
        </w:rPr>
      </w:pPr>
    </w:p>
    <w:p w14:paraId="3E753AE1" w14:textId="32609604" w:rsidR="00D256C3" w:rsidRDefault="00D256C3" w:rsidP="00D256C3">
      <w:pPr>
        <w:tabs>
          <w:tab w:val="left" w:pos="13422"/>
        </w:tabs>
        <w:spacing w:after="0" w:line="240" w:lineRule="auto"/>
        <w:rPr>
          <w:rFonts w:ascii="Futura PT Bold" w:hAnsi="Futura PT Bold"/>
          <w:color w:val="99CC33"/>
          <w:sz w:val="80"/>
          <w:szCs w:val="80"/>
        </w:rPr>
      </w:pPr>
    </w:p>
    <w:p w14:paraId="3E67EDD9" w14:textId="77777777" w:rsidR="00D256C3" w:rsidRDefault="00D256C3" w:rsidP="00D256C3">
      <w:pPr>
        <w:tabs>
          <w:tab w:val="left" w:pos="13422"/>
        </w:tabs>
        <w:spacing w:after="0" w:line="240" w:lineRule="auto"/>
        <w:rPr>
          <w:rFonts w:ascii="Futura PT Bold" w:hAnsi="Futura PT Bold"/>
          <w:color w:val="99CC33"/>
          <w:sz w:val="80"/>
          <w:szCs w:val="80"/>
        </w:rPr>
      </w:pPr>
    </w:p>
    <w:p w14:paraId="506EE7A0" w14:textId="488FC717" w:rsidR="00733CB5" w:rsidRPr="00E87F1E" w:rsidRDefault="00551ED8" w:rsidP="003658B8">
      <w:pPr>
        <w:spacing w:after="240" w:line="240" w:lineRule="auto"/>
        <w:jc w:val="center"/>
        <w:rPr>
          <w:rFonts w:ascii="Futura PT Extra Bold" w:hAnsi="Futura PT Extra Bold"/>
          <w:color w:val="669933"/>
          <w:sz w:val="130"/>
          <w:szCs w:val="130"/>
        </w:rPr>
      </w:pPr>
      <w:r>
        <w:rPr>
          <w:rFonts w:ascii="Futura PT Extra Bold" w:hAnsi="Futura PT Extra Bold"/>
          <w:color w:val="669933"/>
          <w:sz w:val="130"/>
          <w:szCs w:val="130"/>
        </w:rPr>
        <w:t>SAMEDI</w:t>
      </w:r>
      <w:r w:rsidR="00733CB5" w:rsidRPr="00E87F1E">
        <w:rPr>
          <w:rFonts w:ascii="Futura PT Extra Bold" w:hAnsi="Futura PT Extra Bold"/>
          <w:color w:val="669933"/>
          <w:sz w:val="130"/>
          <w:szCs w:val="130"/>
        </w:rPr>
        <w:t xml:space="preserve"> </w:t>
      </w:r>
      <w:r w:rsidR="00476D4A">
        <w:rPr>
          <w:rFonts w:ascii="Futura PT Extra Bold" w:hAnsi="Futura PT Extra Bold"/>
          <w:color w:val="669933"/>
          <w:sz w:val="130"/>
          <w:szCs w:val="130"/>
        </w:rPr>
        <w:t xml:space="preserve"> </w:t>
      </w:r>
      <w:r w:rsidR="00EC4BB8">
        <w:rPr>
          <w:rFonts w:ascii="Futura PT Extra Bold" w:hAnsi="Futura PT Extra Bold"/>
          <w:color w:val="669933"/>
          <w:sz w:val="130"/>
          <w:szCs w:val="130"/>
        </w:rPr>
        <w:t>1</w:t>
      </w:r>
      <w:r w:rsidR="00D60347">
        <w:rPr>
          <w:rFonts w:ascii="Futura PT Extra Bold" w:hAnsi="Futura PT Extra Bold"/>
          <w:color w:val="669933"/>
          <w:sz w:val="130"/>
          <w:szCs w:val="130"/>
        </w:rPr>
        <w:t>7</w:t>
      </w:r>
      <w:r w:rsidR="00476D4A">
        <w:rPr>
          <w:rFonts w:ascii="Futura PT Extra Bold" w:hAnsi="Futura PT Extra Bold"/>
          <w:color w:val="669933"/>
          <w:sz w:val="130"/>
          <w:szCs w:val="130"/>
        </w:rPr>
        <w:t xml:space="preserve"> </w:t>
      </w:r>
      <w:r w:rsidR="00990572">
        <w:rPr>
          <w:rFonts w:ascii="Futura PT Extra Bold" w:hAnsi="Futura PT Extra Bold"/>
          <w:color w:val="669933"/>
          <w:sz w:val="130"/>
          <w:szCs w:val="130"/>
        </w:rPr>
        <w:t>AVRIL</w:t>
      </w:r>
    </w:p>
    <w:p w14:paraId="403DBA8B" w14:textId="0565A74F" w:rsidR="00476D4A" w:rsidRDefault="00D256C3" w:rsidP="00733CB5">
      <w:pPr>
        <w:spacing w:after="0" w:line="240" w:lineRule="auto"/>
        <w:jc w:val="center"/>
        <w:rPr>
          <w:rFonts w:ascii="Futura PT Bold" w:hAnsi="Futura PT Bold"/>
          <w:color w:val="99CC33"/>
          <w:sz w:val="92"/>
          <w:szCs w:val="92"/>
        </w:rPr>
      </w:pPr>
      <w:r>
        <w:rPr>
          <w:rFonts w:ascii="Futura PT Bold" w:hAnsi="Futura PT Bold"/>
          <w:color w:val="99CC33"/>
          <w:sz w:val="92"/>
          <w:szCs w:val="92"/>
        </w:rPr>
        <w:t xml:space="preserve">De </w:t>
      </w:r>
      <w:r w:rsidR="00EC4BB8">
        <w:rPr>
          <w:rFonts w:ascii="Futura PT Bold" w:hAnsi="Futura PT Bold"/>
          <w:color w:val="99CC33"/>
          <w:sz w:val="92"/>
          <w:szCs w:val="92"/>
        </w:rPr>
        <w:t>09</w:t>
      </w:r>
      <w:r w:rsidR="00C87297">
        <w:rPr>
          <w:rFonts w:ascii="Futura PT Bold" w:hAnsi="Futura PT Bold"/>
          <w:color w:val="99CC33"/>
          <w:sz w:val="92"/>
          <w:szCs w:val="92"/>
        </w:rPr>
        <w:t>H</w:t>
      </w:r>
      <w:r w:rsidR="00EC4BB8">
        <w:rPr>
          <w:rFonts w:ascii="Futura PT Bold" w:hAnsi="Futura PT Bold"/>
          <w:color w:val="99CC33"/>
          <w:sz w:val="92"/>
          <w:szCs w:val="92"/>
        </w:rPr>
        <w:t>0</w:t>
      </w:r>
      <w:r w:rsidR="00C87297">
        <w:rPr>
          <w:rFonts w:ascii="Futura PT Bold" w:hAnsi="Futura PT Bold"/>
          <w:color w:val="99CC33"/>
          <w:sz w:val="92"/>
          <w:szCs w:val="92"/>
        </w:rPr>
        <w:t>0</w:t>
      </w:r>
      <w:r w:rsidR="00E43959">
        <w:rPr>
          <w:rFonts w:ascii="Futura PT Bold" w:hAnsi="Futura PT Bold"/>
          <w:color w:val="99CC33"/>
          <w:sz w:val="92"/>
          <w:szCs w:val="92"/>
        </w:rPr>
        <w:t xml:space="preserve"> à </w:t>
      </w:r>
      <w:r w:rsidR="00C87297">
        <w:rPr>
          <w:rFonts w:ascii="Futura PT Bold" w:hAnsi="Futura PT Bold"/>
          <w:color w:val="99CC33"/>
          <w:sz w:val="92"/>
          <w:szCs w:val="92"/>
        </w:rPr>
        <w:t>1</w:t>
      </w:r>
      <w:r w:rsidR="00EC4BB8">
        <w:rPr>
          <w:rFonts w:ascii="Futura PT Bold" w:hAnsi="Futura PT Bold"/>
          <w:color w:val="99CC33"/>
          <w:sz w:val="92"/>
          <w:szCs w:val="92"/>
        </w:rPr>
        <w:t>1</w:t>
      </w:r>
      <w:r w:rsidR="00C87297">
        <w:rPr>
          <w:rFonts w:ascii="Futura PT Bold" w:hAnsi="Futura PT Bold"/>
          <w:color w:val="99CC33"/>
          <w:sz w:val="92"/>
          <w:szCs w:val="92"/>
        </w:rPr>
        <w:t>H</w:t>
      </w:r>
      <w:r w:rsidR="00EC4BB8">
        <w:rPr>
          <w:rFonts w:ascii="Futura PT Bold" w:hAnsi="Futura PT Bold"/>
          <w:color w:val="99CC33"/>
          <w:sz w:val="92"/>
          <w:szCs w:val="92"/>
        </w:rPr>
        <w:t>3</w:t>
      </w:r>
      <w:r w:rsidR="00011E07">
        <w:rPr>
          <w:rFonts w:ascii="Futura PT Bold" w:hAnsi="Futura PT Bold"/>
          <w:color w:val="99CC33"/>
          <w:sz w:val="92"/>
          <w:szCs w:val="92"/>
        </w:rPr>
        <w:t>0</w:t>
      </w:r>
    </w:p>
    <w:p w14:paraId="73C150E0" w14:textId="7BEF1789" w:rsidR="00E60A11" w:rsidRDefault="00D60347" w:rsidP="00D60347">
      <w:pPr>
        <w:spacing w:after="0" w:line="240" w:lineRule="auto"/>
        <w:jc w:val="center"/>
        <w:rPr>
          <w:rFonts w:ascii="Futura PT Bold" w:hAnsi="Futura PT Bold"/>
          <w:color w:val="99CC33"/>
          <w:sz w:val="72"/>
          <w:szCs w:val="72"/>
        </w:rPr>
      </w:pPr>
      <w:r>
        <w:rPr>
          <w:rFonts w:ascii="Futura PT Bold" w:hAnsi="Futura PT Bold"/>
          <w:color w:val="99CC33"/>
          <w:sz w:val="72"/>
          <w:szCs w:val="72"/>
        </w:rPr>
        <w:t>Sur le parking des ateliers municipaux</w:t>
      </w:r>
    </w:p>
    <w:p w14:paraId="05E4B66B" w14:textId="059FA6F4" w:rsidR="0058222B" w:rsidRPr="00E60A11" w:rsidRDefault="00D60347" w:rsidP="00E60A11">
      <w:pPr>
        <w:spacing w:after="0" w:line="240" w:lineRule="auto"/>
        <w:jc w:val="center"/>
        <w:rPr>
          <w:rFonts w:ascii="Futura PT Bold" w:hAnsi="Futura PT Bold"/>
          <w:color w:val="99CC33"/>
          <w:sz w:val="72"/>
          <w:szCs w:val="72"/>
        </w:rPr>
      </w:pPr>
      <w:r>
        <w:rPr>
          <w:rFonts w:ascii="Futura PT Bold" w:hAnsi="Futura PT Bold"/>
          <w:color w:val="99CC33"/>
          <w:sz w:val="72"/>
          <w:szCs w:val="72"/>
        </w:rPr>
        <w:t xml:space="preserve">Rue de Montreuil-Bellay </w:t>
      </w:r>
      <w:bookmarkStart w:id="0" w:name="_GoBack"/>
      <w:bookmarkEnd w:id="0"/>
    </w:p>
    <w:p w14:paraId="54623F5B" w14:textId="57894AF6" w:rsidR="003658B8" w:rsidRDefault="0044324A" w:rsidP="0044324A">
      <w:pPr>
        <w:pStyle w:val="Paragraphestandard"/>
        <w:rPr>
          <w:rFonts w:ascii="Futura PT Heavy" w:hAnsi="Futura PT Heavy" w:cs="Futura PT Heavy"/>
          <w:color w:val="669933"/>
          <w:position w:val="11"/>
          <w:sz w:val="40"/>
          <w:szCs w:val="40"/>
          <w:lang w:val="fr-FR"/>
        </w:rPr>
      </w:pPr>
      <w:r>
        <w:rPr>
          <w:rFonts w:ascii="Arial" w:eastAsiaTheme="minorHAnsi" w:hAnsi="Arial" w:cs="Arial" w:hint="eastAsia"/>
          <w:color w:val="669933"/>
          <w:position w:val="11"/>
          <w:sz w:val="40"/>
          <w:szCs w:val="40"/>
          <w:lang w:val="fr-FR" w:eastAsia="ja-JP"/>
        </w:rPr>
        <w:t>→</w:t>
      </w:r>
      <w:r>
        <w:rPr>
          <w:rFonts w:ascii="Arial" w:eastAsia="Yu Mincho" w:hAnsi="Arial" w:cs="Arial" w:hint="eastAsia"/>
          <w:color w:val="669933"/>
          <w:position w:val="11"/>
          <w:sz w:val="40"/>
          <w:szCs w:val="40"/>
          <w:lang w:val="fr-FR" w:eastAsia="ja-JP"/>
        </w:rPr>
        <w:t xml:space="preserve"> </w:t>
      </w:r>
      <w:r w:rsidR="003658B8">
        <w:rPr>
          <w:rFonts w:ascii="Futura PT Heavy" w:hAnsi="Futura PT Heavy" w:cs="Futura PT Heavy"/>
          <w:color w:val="669933"/>
          <w:position w:val="11"/>
          <w:sz w:val="40"/>
          <w:szCs w:val="40"/>
          <w:lang w:val="fr-FR"/>
        </w:rPr>
        <w:t xml:space="preserve">Précautions : Diamètre </w:t>
      </w:r>
      <w:r w:rsidR="00335F67">
        <w:rPr>
          <w:rFonts w:ascii="Futura PT Heavy" w:hAnsi="Futura PT Heavy" w:cs="Futura PT Heavy"/>
          <w:color w:val="669933"/>
          <w:position w:val="11"/>
          <w:sz w:val="40"/>
          <w:szCs w:val="40"/>
          <w:lang w:val="fr-FR"/>
        </w:rPr>
        <w:t xml:space="preserve">mini 3cm &amp; </w:t>
      </w:r>
      <w:r w:rsidR="003658B8">
        <w:rPr>
          <w:rFonts w:ascii="Futura PT Heavy" w:hAnsi="Futura PT Heavy" w:cs="Futura PT Heavy"/>
          <w:color w:val="669933"/>
          <w:position w:val="11"/>
          <w:sz w:val="40"/>
          <w:szCs w:val="40"/>
          <w:lang w:val="fr-FR"/>
        </w:rPr>
        <w:t>maxi 15cm - Sans pierre, fil de fer, clôture</w:t>
      </w:r>
      <w:r w:rsidR="00335F67">
        <w:rPr>
          <w:rFonts w:ascii="Futura PT Heavy" w:hAnsi="Futura PT Heavy" w:cs="Futura PT Heavy"/>
          <w:color w:val="669933"/>
          <w:position w:val="11"/>
          <w:sz w:val="40"/>
          <w:szCs w:val="40"/>
          <w:lang w:val="fr-FR"/>
        </w:rPr>
        <w:t>…</w:t>
      </w:r>
      <w:r w:rsidR="003658B8">
        <w:rPr>
          <w:rFonts w:ascii="Futura PT Heavy" w:hAnsi="Futura PT Heavy" w:cs="Futura PT Heavy"/>
          <w:color w:val="669933"/>
          <w:position w:val="11"/>
          <w:sz w:val="40"/>
          <w:szCs w:val="40"/>
          <w:lang w:val="fr-FR"/>
        </w:rPr>
        <w:br/>
      </w:r>
      <w:r>
        <w:rPr>
          <w:rFonts w:ascii="Arial" w:hAnsi="Arial" w:cs="Arial" w:hint="eastAsia"/>
          <w:color w:val="669933"/>
          <w:position w:val="11"/>
          <w:sz w:val="40"/>
          <w:szCs w:val="40"/>
          <w:lang w:val="fr-FR" w:eastAsia="ja-JP"/>
        </w:rPr>
        <w:t>→</w:t>
      </w:r>
      <w:r>
        <w:rPr>
          <w:rFonts w:ascii="Arial" w:hAnsi="Arial" w:cs="Arial" w:hint="eastAsia"/>
          <w:color w:val="669933"/>
          <w:position w:val="11"/>
          <w:sz w:val="40"/>
          <w:szCs w:val="40"/>
          <w:lang w:val="fr-FR" w:eastAsia="ja-JP"/>
        </w:rPr>
        <w:t xml:space="preserve"> </w:t>
      </w:r>
      <w:r w:rsidR="003658B8">
        <w:rPr>
          <w:rFonts w:ascii="Futura PT Heavy" w:hAnsi="Futura PT Heavy" w:cs="Futura PT Heavy"/>
          <w:color w:val="669933"/>
          <w:position w:val="11"/>
          <w:sz w:val="40"/>
          <w:szCs w:val="40"/>
          <w:lang w:val="fr-FR"/>
        </w:rPr>
        <w:t>Évite</w:t>
      </w:r>
      <w:r>
        <w:rPr>
          <w:rFonts w:ascii="Futura PT Heavy" w:hAnsi="Futura PT Heavy" w:cs="Futura PT Heavy"/>
          <w:color w:val="669933"/>
          <w:position w:val="11"/>
          <w:sz w:val="40"/>
          <w:szCs w:val="40"/>
          <w:lang w:val="fr-FR"/>
        </w:rPr>
        <w:t>z</w:t>
      </w:r>
      <w:r w:rsidR="003658B8">
        <w:rPr>
          <w:rFonts w:ascii="Futura PT Heavy" w:hAnsi="Futura PT Heavy" w:cs="Futura PT Heavy"/>
          <w:color w:val="669933"/>
          <w:position w:val="11"/>
          <w:sz w:val="40"/>
          <w:szCs w:val="40"/>
          <w:lang w:val="fr-FR"/>
        </w:rPr>
        <w:t xml:space="preserve"> les végétaux humides (tonte, feuillage, mauvaise herbes)</w:t>
      </w:r>
    </w:p>
    <w:p w14:paraId="741A5353" w14:textId="3DCB40CD" w:rsidR="0044324A" w:rsidRDefault="00335F67" w:rsidP="0044324A">
      <w:pPr>
        <w:pStyle w:val="Paragraphestandard"/>
        <w:rPr>
          <w:rFonts w:ascii="Futura PT Heavy" w:hAnsi="Futura PT Heavy" w:cs="Futura PT Heavy"/>
          <w:color w:val="669933"/>
          <w:position w:val="11"/>
          <w:sz w:val="40"/>
          <w:szCs w:val="40"/>
          <w:lang w:val="fr-FR"/>
        </w:rPr>
      </w:pPr>
      <w:r>
        <w:rPr>
          <w:rFonts w:ascii="Arial" w:hAnsi="Arial" w:cs="Arial" w:hint="eastAsia"/>
          <w:color w:val="669933"/>
          <w:position w:val="11"/>
          <w:sz w:val="40"/>
          <w:szCs w:val="40"/>
          <w:lang w:val="fr-FR" w:eastAsia="ja-JP"/>
        </w:rPr>
        <w:t>→</w:t>
      </w:r>
      <w:r>
        <w:rPr>
          <w:rFonts w:ascii="Arial" w:hAnsi="Arial" w:cs="Arial" w:hint="eastAsia"/>
          <w:color w:val="669933"/>
          <w:position w:val="11"/>
          <w:sz w:val="40"/>
          <w:szCs w:val="40"/>
          <w:lang w:val="fr-FR" w:eastAsia="ja-JP"/>
        </w:rPr>
        <w:t xml:space="preserve"> </w:t>
      </w:r>
      <w:r>
        <w:rPr>
          <w:rFonts w:ascii="Futura PT Heavy" w:hAnsi="Futura PT Heavy" w:cs="Futura PT Heavy"/>
          <w:color w:val="669933"/>
          <w:position w:val="11"/>
          <w:sz w:val="40"/>
          <w:szCs w:val="40"/>
          <w:lang w:val="fr-FR"/>
        </w:rPr>
        <w:t>Chargement de 2 à 3m cube maximum.</w:t>
      </w:r>
      <w:r w:rsidR="003B7027">
        <w:rPr>
          <w:rFonts w:ascii="Futura PT Heavy" w:hAnsi="Futura PT Heavy" w:cs="Futura PT Heavy"/>
          <w:color w:val="669933"/>
          <w:position w:val="11"/>
          <w:sz w:val="40"/>
          <w:szCs w:val="40"/>
          <w:lang w:val="fr-FR"/>
        </w:rPr>
        <w:t xml:space="preserve"> Interdit aux professionnels.</w:t>
      </w:r>
    </w:p>
    <w:p w14:paraId="3981D8FB" w14:textId="77777777" w:rsidR="0000588E" w:rsidRPr="00335F67" w:rsidRDefault="0000588E" w:rsidP="0044324A">
      <w:pPr>
        <w:pStyle w:val="Paragraphestandard"/>
        <w:rPr>
          <w:rFonts w:ascii="Futura PT Heavy" w:hAnsi="Futura PT Heavy" w:cs="Futura PT Heavy"/>
          <w:color w:val="669933"/>
          <w:position w:val="11"/>
          <w:sz w:val="40"/>
          <w:szCs w:val="40"/>
          <w:lang w:val="fr-FR"/>
        </w:rPr>
      </w:pPr>
    </w:p>
    <w:p w14:paraId="7C158F26" w14:textId="615CBAFC" w:rsidR="00C507B0" w:rsidRPr="00335F67" w:rsidRDefault="0000588E" w:rsidP="0044324A">
      <w:pPr>
        <w:pStyle w:val="Paragraphestandard"/>
        <w:rPr>
          <w:rFonts w:ascii="Futura PT Heavy" w:hAnsi="Futura PT Heavy"/>
          <w:lang w:val="fr-FR"/>
        </w:rPr>
      </w:pPr>
      <w:r>
        <w:rPr>
          <w:rFonts w:ascii="Futura PT Heavy" w:hAnsi="Futura PT Heavy"/>
          <w:noProof/>
        </w:rPr>
        <w:drawing>
          <wp:anchor distT="0" distB="0" distL="114300" distR="114300" simplePos="0" relativeHeight="251664384" behindDoc="0" locked="0" layoutInCell="1" allowOverlap="1" wp14:anchorId="420ECF47" wp14:editId="6BEB4BEA">
            <wp:simplePos x="0" y="0"/>
            <wp:positionH relativeFrom="column">
              <wp:posOffset>7500620</wp:posOffset>
            </wp:positionH>
            <wp:positionV relativeFrom="paragraph">
              <wp:posOffset>299085</wp:posOffset>
            </wp:positionV>
            <wp:extent cx="2411730" cy="1050290"/>
            <wp:effectExtent l="0" t="0" r="762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ED8">
        <w:rPr>
          <w:rFonts w:ascii="Futura PT Heavy" w:hAnsi="Futura PT Heavy" w:cs="Futura PT Heavy"/>
          <w:noProof/>
          <w:color w:val="C1303B"/>
          <w:position w:val="11"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5F43E7" wp14:editId="0AD2356E">
                <wp:simplePos x="0" y="0"/>
                <wp:positionH relativeFrom="column">
                  <wp:posOffset>24130</wp:posOffset>
                </wp:positionH>
                <wp:positionV relativeFrom="paragraph">
                  <wp:posOffset>354965</wp:posOffset>
                </wp:positionV>
                <wp:extent cx="7136765" cy="952500"/>
                <wp:effectExtent l="0" t="0" r="6985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6765" cy="952500"/>
                        </a:xfrm>
                        <a:prstGeom prst="rect">
                          <a:avLst/>
                        </a:prstGeom>
                        <a:solidFill>
                          <a:srgbClr val="C1303B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B0A8EF" w14:textId="2963812C" w:rsidR="003658B8" w:rsidRPr="006115F4" w:rsidRDefault="003658B8" w:rsidP="003658B8">
                            <w:pPr>
                              <w:spacing w:after="0" w:line="240" w:lineRule="auto"/>
                              <w:rPr>
                                <w:rFonts w:ascii="Futura PT Medium" w:hAnsi="Futura PT Medium"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6115F4">
                              <w:rPr>
                                <w:rFonts w:ascii="Futura PT Medium" w:hAnsi="Futura PT Medium"/>
                                <w:color w:val="FFFFFF" w:themeColor="background1"/>
                                <w:sz w:val="34"/>
                                <w:szCs w:val="34"/>
                              </w:rPr>
                              <w:t>Une action gratuite en faveur de la réduction</w:t>
                            </w:r>
                            <w:r w:rsidR="00357072" w:rsidRPr="006115F4">
                              <w:rPr>
                                <w:rFonts w:ascii="Futura PT Medium" w:hAnsi="Futura PT Medium"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6115F4">
                              <w:rPr>
                                <w:rFonts w:ascii="Futura PT Medium" w:hAnsi="Futura PT Medium"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des déchets proposée par </w:t>
                            </w:r>
                            <w:r w:rsidR="00357072" w:rsidRPr="006115F4">
                              <w:rPr>
                                <w:rFonts w:ascii="Futura PT Medium" w:hAnsi="Futura PT Medium"/>
                                <w:color w:val="FFFFFF" w:themeColor="background1"/>
                                <w:sz w:val="34"/>
                                <w:szCs w:val="34"/>
                              </w:rPr>
                              <w:t>Kyrielle</w:t>
                            </w:r>
                          </w:p>
                          <w:p w14:paraId="039D2A47" w14:textId="266E1F28" w:rsidR="0044324A" w:rsidRPr="00357072" w:rsidRDefault="0044324A" w:rsidP="003658B8">
                            <w:pPr>
                              <w:spacing w:after="0" w:line="240" w:lineRule="auto"/>
                              <w:rPr>
                                <w:rFonts w:ascii="Futura PT Medium" w:hAnsi="Futura PT Medium"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Futura PT Medium" w:hAnsi="Futura PT Medium"/>
                                <w:color w:val="FFFFFF" w:themeColor="background1"/>
                                <w:sz w:val="34"/>
                                <w:szCs w:val="34"/>
                              </w:rPr>
                              <w:t>RENSEIGNEMENTS : 02 41 50 44 67  |  accueil@agglopropre49.fr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F43E7" id="Zone de texte 4" o:spid="_x0000_s1027" type="#_x0000_t202" style="position:absolute;margin-left:1.9pt;margin-top:27.95pt;width:561.9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" fillcolor="#c1303b" stroked="f" strokeweight=".5pt">
                <v:textbox>
                  <w:txbxContent>
                    <w:p w14:paraId="41B0A8EF" w14:textId="2963812C" w:rsidR="003658B8" w:rsidRPr="006115F4" w:rsidRDefault="003658B8" w:rsidP="003658B8">
                      <w:pPr>
                        <w:spacing w:after="0" w:line="240" w:lineRule="auto"/>
                        <w:rPr>
                          <w:rFonts w:ascii="Futura PT Medium" w:hAnsi="Futura PT Medium"/>
                          <w:color w:val="FFFFFF" w:themeColor="background1"/>
                          <w:sz w:val="34"/>
                          <w:szCs w:val="34"/>
                        </w:rPr>
                      </w:pPr>
                      <w:r w:rsidRPr="006115F4">
                        <w:rPr>
                          <w:rFonts w:ascii="Futura PT Medium" w:hAnsi="Futura PT Medium"/>
                          <w:color w:val="FFFFFF" w:themeColor="background1"/>
                          <w:sz w:val="34"/>
                          <w:szCs w:val="34"/>
                        </w:rPr>
                        <w:t>Une action gratuite en faveur de la réduction</w:t>
                      </w:r>
                      <w:r w:rsidR="00357072" w:rsidRPr="006115F4">
                        <w:rPr>
                          <w:rFonts w:ascii="Futura PT Medium" w:hAnsi="Futura PT Medium"/>
                          <w:color w:val="FFFFFF" w:themeColor="background1"/>
                          <w:sz w:val="34"/>
                          <w:szCs w:val="34"/>
                        </w:rPr>
                        <w:t xml:space="preserve"> </w:t>
                      </w:r>
                      <w:r w:rsidRPr="006115F4">
                        <w:rPr>
                          <w:rFonts w:ascii="Futura PT Medium" w:hAnsi="Futura PT Medium"/>
                          <w:color w:val="FFFFFF" w:themeColor="background1"/>
                          <w:sz w:val="34"/>
                          <w:szCs w:val="34"/>
                        </w:rPr>
                        <w:t xml:space="preserve">des déchets proposée par </w:t>
                      </w:r>
                      <w:r w:rsidR="00357072" w:rsidRPr="006115F4">
                        <w:rPr>
                          <w:rFonts w:ascii="Futura PT Medium" w:hAnsi="Futura PT Medium"/>
                          <w:color w:val="FFFFFF" w:themeColor="background1"/>
                          <w:sz w:val="34"/>
                          <w:szCs w:val="34"/>
                        </w:rPr>
                        <w:t>Kyrielle</w:t>
                      </w:r>
                    </w:p>
                    <w:p w14:paraId="039D2A47" w14:textId="266E1F28" w:rsidR="0044324A" w:rsidRPr="00357072" w:rsidRDefault="0044324A" w:rsidP="003658B8">
                      <w:pPr>
                        <w:spacing w:after="0" w:line="240" w:lineRule="auto"/>
                        <w:rPr>
                          <w:rFonts w:ascii="Futura PT Medium" w:hAnsi="Futura PT Medium"/>
                          <w:color w:val="FFFFFF" w:themeColor="background1"/>
                          <w:sz w:val="34"/>
                          <w:szCs w:val="34"/>
                        </w:rPr>
                      </w:pPr>
                      <w:r>
                        <w:rPr>
                          <w:rFonts w:ascii="Futura PT Medium" w:hAnsi="Futura PT Medium"/>
                          <w:color w:val="FFFFFF" w:themeColor="background1"/>
                          <w:sz w:val="34"/>
                          <w:szCs w:val="34"/>
                        </w:rPr>
                        <w:t xml:space="preserve">RENSEIGNEMENTS : 02 41 50 44 </w:t>
                      </w:r>
                      <w:proofErr w:type="gramStart"/>
                      <w:r>
                        <w:rPr>
                          <w:rFonts w:ascii="Futura PT Medium" w:hAnsi="Futura PT Medium"/>
                          <w:color w:val="FFFFFF" w:themeColor="background1"/>
                          <w:sz w:val="34"/>
                          <w:szCs w:val="34"/>
                        </w:rPr>
                        <w:t>67  |</w:t>
                      </w:r>
                      <w:proofErr w:type="gramEnd"/>
                      <w:r>
                        <w:rPr>
                          <w:rFonts w:ascii="Futura PT Medium" w:hAnsi="Futura PT Medium"/>
                          <w:color w:val="FFFFFF" w:themeColor="background1"/>
                          <w:sz w:val="34"/>
                          <w:szCs w:val="34"/>
                        </w:rPr>
                        <w:t xml:space="preserve">  accueil@agglopropre49.fr</w:t>
                      </w:r>
                    </w:p>
                  </w:txbxContent>
                </v:textbox>
              </v:shape>
            </w:pict>
          </mc:Fallback>
        </mc:AlternateContent>
      </w:r>
      <w:r w:rsidR="0044324A">
        <w:rPr>
          <w:rFonts w:ascii="Futura PT Heavy" w:hAnsi="Futura PT Heavy" w:cs="Futura PT Heavy"/>
          <w:color w:val="C1303B"/>
          <w:position w:val="11"/>
          <w:sz w:val="40"/>
          <w:szCs w:val="40"/>
          <w:lang w:val="fr-FR"/>
        </w:rPr>
        <w:t>www.saumur-aggloproprete.fr</w:t>
      </w:r>
    </w:p>
    <w:sectPr w:rsidR="00C507B0" w:rsidRPr="00335F67" w:rsidSect="00733CB5">
      <w:headerReference w:type="default" r:id="rId8"/>
      <w:pgSz w:w="16838" w:h="23811" w:code="8"/>
      <w:pgMar w:top="284" w:right="397" w:bottom="397" w:left="39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E721C" w14:textId="77777777" w:rsidR="00370695" w:rsidRDefault="00370695" w:rsidP="00403D1F">
      <w:pPr>
        <w:spacing w:after="0" w:line="240" w:lineRule="auto"/>
      </w:pPr>
      <w:r>
        <w:separator/>
      </w:r>
    </w:p>
  </w:endnote>
  <w:endnote w:type="continuationSeparator" w:id="0">
    <w:p w14:paraId="0A877079" w14:textId="77777777" w:rsidR="00370695" w:rsidRDefault="00370695" w:rsidP="00403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utura PT Heavy">
    <w:altName w:val="Century Gothic"/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Futura PT Medium">
    <w:altName w:val="Century Gothic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Futura PT Extra Bold">
    <w:altName w:val="Century Gothic"/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Futura PT Bold">
    <w:altName w:val="Century Gothic"/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78178" w14:textId="77777777" w:rsidR="00370695" w:rsidRDefault="00370695" w:rsidP="00403D1F">
      <w:pPr>
        <w:spacing w:after="0" w:line="240" w:lineRule="auto"/>
      </w:pPr>
      <w:r>
        <w:separator/>
      </w:r>
    </w:p>
  </w:footnote>
  <w:footnote w:type="continuationSeparator" w:id="0">
    <w:p w14:paraId="5CA32F87" w14:textId="77777777" w:rsidR="00370695" w:rsidRDefault="00370695" w:rsidP="00403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B5EBA" w14:textId="77777777" w:rsidR="00403D1F" w:rsidRDefault="00733CB5">
    <w:pPr>
      <w:pStyle w:val="En-tte"/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D4A"/>
    <w:rsid w:val="0000588E"/>
    <w:rsid w:val="00011E07"/>
    <w:rsid w:val="00117ADD"/>
    <w:rsid w:val="00301F0C"/>
    <w:rsid w:val="003029E9"/>
    <w:rsid w:val="00335F67"/>
    <w:rsid w:val="00357072"/>
    <w:rsid w:val="003658B8"/>
    <w:rsid w:val="00370695"/>
    <w:rsid w:val="003B7027"/>
    <w:rsid w:val="003B747E"/>
    <w:rsid w:val="00403D1F"/>
    <w:rsid w:val="0044324A"/>
    <w:rsid w:val="00476D4A"/>
    <w:rsid w:val="004A35D8"/>
    <w:rsid w:val="00523CE6"/>
    <w:rsid w:val="00551ED8"/>
    <w:rsid w:val="0058222B"/>
    <w:rsid w:val="006115F4"/>
    <w:rsid w:val="00616DD5"/>
    <w:rsid w:val="007211B7"/>
    <w:rsid w:val="00733CB5"/>
    <w:rsid w:val="00812E8D"/>
    <w:rsid w:val="00990572"/>
    <w:rsid w:val="00A03844"/>
    <w:rsid w:val="00A24DA8"/>
    <w:rsid w:val="00AA5FB8"/>
    <w:rsid w:val="00B61A47"/>
    <w:rsid w:val="00B750E9"/>
    <w:rsid w:val="00BE6C44"/>
    <w:rsid w:val="00C00006"/>
    <w:rsid w:val="00C507B0"/>
    <w:rsid w:val="00C87297"/>
    <w:rsid w:val="00D256C3"/>
    <w:rsid w:val="00D60347"/>
    <w:rsid w:val="00DC49B1"/>
    <w:rsid w:val="00E43959"/>
    <w:rsid w:val="00E60A11"/>
    <w:rsid w:val="00E87F1E"/>
    <w:rsid w:val="00EC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78D00"/>
  <w15:chartTrackingRefBased/>
  <w15:docId w15:val="{B4503D05-C25E-45E3-ADAB-8CD64281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03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3D1F"/>
  </w:style>
  <w:style w:type="paragraph" w:styleId="Pieddepage">
    <w:name w:val="footer"/>
    <w:basedOn w:val="Normal"/>
    <w:link w:val="PieddepageCar"/>
    <w:uiPriority w:val="99"/>
    <w:unhideWhenUsed/>
    <w:rsid w:val="00403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3D1F"/>
  </w:style>
  <w:style w:type="paragraph" w:customStyle="1" w:styleId="Paragraphestandard">
    <w:name w:val="[Paragraphe standard]"/>
    <w:basedOn w:val="Normal"/>
    <w:uiPriority w:val="99"/>
    <w:rsid w:val="003658B8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styleId="Lienhypertexte">
    <w:name w:val="Hyperlink"/>
    <w:basedOn w:val="Policepardfaut"/>
    <w:uiPriority w:val="99"/>
    <w:unhideWhenUsed/>
    <w:rsid w:val="003658B8"/>
    <w:rPr>
      <w:color w:val="0563C1" w:themeColor="hyperlink"/>
      <w:u w:val="single"/>
    </w:rPr>
  </w:style>
  <w:style w:type="character" w:styleId="Mention">
    <w:name w:val="Mention"/>
    <w:basedOn w:val="Policepardfaut"/>
    <w:uiPriority w:val="99"/>
    <w:semiHidden/>
    <w:unhideWhenUsed/>
    <w:rsid w:val="003658B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5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ommunication\PREVENTION%20&amp;%20TRI\BIODECHETS\Broyage%20dans%20les%20communes\AFFICHE+COMPOST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AFFICHE+COMPOST.dotm</Template>
  <TotalTime>48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 ROVIRA</dc:creator>
  <cp:keywords/>
  <dc:description/>
  <cp:lastModifiedBy>Hugo MESLARD-HAYOT</cp:lastModifiedBy>
  <cp:revision>13</cp:revision>
  <dcterms:created xsi:type="dcterms:W3CDTF">2020-09-22T14:02:00Z</dcterms:created>
  <dcterms:modified xsi:type="dcterms:W3CDTF">2021-02-24T10:06:00Z</dcterms:modified>
</cp:coreProperties>
</file>